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C7C" w:rsidRDefault="00305C7C" w:rsidP="00305C7C">
      <w:pPr>
        <w:spacing w:line="360" w:lineRule="auto"/>
        <w:rPr>
          <w:rFonts w:ascii="仿宋_GB2312" w:eastAsia="仿宋_GB2312" w:hAnsi="宋体" w:hint="eastAsia"/>
          <w:color w:val="494949"/>
          <w:spacing w:val="15"/>
          <w:sz w:val="32"/>
          <w:szCs w:val="32"/>
        </w:rPr>
      </w:pPr>
      <w:r>
        <w:rPr>
          <w:rFonts w:ascii="仿宋_GB2312" w:eastAsia="仿宋_GB2312" w:hAnsi="宋体" w:hint="eastAsia"/>
          <w:color w:val="494949"/>
          <w:spacing w:val="15"/>
          <w:sz w:val="32"/>
          <w:szCs w:val="32"/>
        </w:rPr>
        <w:t>附件1：</w:t>
      </w:r>
    </w:p>
    <w:p w:rsidR="00305C7C" w:rsidRDefault="00305C7C" w:rsidP="00305C7C">
      <w:pPr>
        <w:spacing w:line="360" w:lineRule="auto"/>
        <w:jc w:val="center"/>
        <w:rPr>
          <w:rFonts w:ascii="黑体" w:eastAsia="黑体" w:hAnsi="宋体" w:hint="eastAsia"/>
          <w:b/>
          <w:color w:val="494949"/>
          <w:spacing w:val="15"/>
          <w:sz w:val="36"/>
          <w:szCs w:val="36"/>
        </w:rPr>
      </w:pPr>
      <w:r>
        <w:rPr>
          <w:rFonts w:ascii="黑体" w:eastAsia="黑体" w:hAnsi="宋体" w:hint="eastAsia"/>
          <w:b/>
          <w:color w:val="494949"/>
          <w:spacing w:val="15"/>
          <w:sz w:val="36"/>
          <w:szCs w:val="36"/>
        </w:rPr>
        <w:t>2018年度吉林省中医药科学技术奖</w:t>
      </w:r>
    </w:p>
    <w:p w:rsidR="00305C7C" w:rsidRDefault="00305C7C" w:rsidP="00305C7C">
      <w:pPr>
        <w:spacing w:line="360" w:lineRule="auto"/>
        <w:jc w:val="center"/>
        <w:rPr>
          <w:rFonts w:ascii="黑体" w:eastAsia="黑体" w:hAnsi="宋体" w:cs="宋体" w:hint="eastAsia"/>
          <w:b/>
          <w:kern w:val="0"/>
          <w:sz w:val="36"/>
          <w:szCs w:val="36"/>
        </w:rPr>
      </w:pPr>
      <w:r>
        <w:rPr>
          <w:rFonts w:ascii="黑体" w:eastAsia="黑体" w:hAnsi="宋体" w:hint="eastAsia"/>
          <w:b/>
          <w:color w:val="494949"/>
          <w:spacing w:val="15"/>
          <w:sz w:val="36"/>
          <w:szCs w:val="36"/>
        </w:rPr>
        <w:t>获奖项目公示名单</w:t>
      </w:r>
    </w:p>
    <w:p w:rsidR="00305C7C" w:rsidRDefault="00305C7C" w:rsidP="00305C7C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一等奖</w:t>
      </w:r>
    </w:p>
    <w:p w:rsidR="00305C7C" w:rsidRDefault="00305C7C" w:rsidP="00305C7C">
      <w:pPr>
        <w:widowControl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中药治疗糖尿病药物筛选平台建立及应用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完成单位：长春中医药大学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主要完成人：张文风、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李欣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苏鑫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于澎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周晓晶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</w:p>
    <w:p w:rsidR="00305C7C" w:rsidRDefault="00305C7C" w:rsidP="00305C7C">
      <w:pPr>
        <w:widowControl/>
        <w:ind w:firstLineChars="700" w:firstLine="224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马金玲</w:t>
      </w:r>
    </w:p>
    <w:p w:rsidR="00305C7C" w:rsidRDefault="00305C7C" w:rsidP="00305C7C">
      <w:pPr>
        <w:ind w:left="1920" w:hangingChars="600" w:hanging="19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“延胡索-冰片”药对配伍治疗冠心病心绞痛的机理与临床研究</w:t>
      </w:r>
    </w:p>
    <w:p w:rsidR="00305C7C" w:rsidRDefault="00305C7C" w:rsidP="00305C7C">
      <w:pPr>
        <w:ind w:firstLineChars="100"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完成单位：长春中医药大学</w:t>
      </w:r>
    </w:p>
    <w:p w:rsidR="00305C7C" w:rsidRDefault="00305C7C" w:rsidP="00305C7C">
      <w:pPr>
        <w:ind w:firstLineChars="100"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尚坤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张欣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齐伟辰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贾艾玲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于清华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</w:p>
    <w:p w:rsidR="00305C7C" w:rsidRDefault="00305C7C" w:rsidP="00305C7C">
      <w:pPr>
        <w:ind w:firstLineChars="700" w:firstLine="22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侯晓琳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proofErr w:type="gramStart"/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治丁铭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孙云龙</w:t>
      </w:r>
    </w:p>
    <w:p w:rsidR="00305C7C" w:rsidRDefault="00305C7C" w:rsidP="00305C7C">
      <w:pPr>
        <w:ind w:left="1920" w:hangingChars="600" w:hanging="19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《长白山养生文化》系列丛书</w:t>
      </w:r>
    </w:p>
    <w:p w:rsidR="00305C7C" w:rsidRDefault="00305C7C" w:rsidP="00305C7C">
      <w:pPr>
        <w:ind w:firstLineChars="100"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完成单位：吉林省中医药学会 </w:t>
      </w:r>
    </w:p>
    <w:p w:rsidR="00305C7C" w:rsidRDefault="00305C7C" w:rsidP="00305C7C">
      <w:pPr>
        <w:ind w:firstLineChars="100" w:firstLine="32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主要完成人：朱桂祯、艾长山</w:t>
      </w:r>
    </w:p>
    <w:p w:rsidR="00305C7C" w:rsidRDefault="00305C7C" w:rsidP="00305C7C">
      <w:pPr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二等奖</w:t>
      </w:r>
    </w:p>
    <w:p w:rsidR="00305C7C" w:rsidRDefault="00305C7C" w:rsidP="00305C7C">
      <w:pPr>
        <w:widowControl/>
        <w:ind w:left="1920" w:hangingChars="600" w:hanging="19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1.项目名称：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基于提高生活质量的中医药治疗骨质疏松症的基础与临床研究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完成单位：吉林省中医药科学院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主要完成人：孙  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莉</w:t>
      </w:r>
      <w:proofErr w:type="gramEnd"/>
    </w:p>
    <w:p w:rsidR="00305C7C" w:rsidRDefault="00305C7C" w:rsidP="00305C7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基于人因</w:t>
      </w:r>
      <w:proofErr w:type="gramStart"/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学训练</w:t>
      </w:r>
      <w:proofErr w:type="gramEnd"/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技术对偏瘫患者运动性损伤</w:t>
      </w:r>
    </w:p>
    <w:p w:rsidR="00305C7C" w:rsidRDefault="00305C7C" w:rsidP="00305C7C">
      <w:pPr>
        <w:widowControl/>
        <w:ind w:firstLineChars="600" w:firstLine="19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干预作用研究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完成单位：吉林省中医药科学院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主要完成人：田  洋</w:t>
      </w:r>
    </w:p>
    <w:p w:rsidR="00305C7C" w:rsidRDefault="00305C7C" w:rsidP="00305C7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3.项目名称：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针灸配合心理干预治疗产后抑郁症的临床研究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 w:rsidRPr="00F01725">
        <w:rPr>
          <w:rFonts w:ascii="仿宋_GB2312" w:eastAsia="仿宋_GB2312" w:hAnsi="宋体" w:cs="宋体" w:hint="eastAsia"/>
          <w:kern w:val="0"/>
          <w:sz w:val="32"/>
          <w:szCs w:val="32"/>
        </w:rPr>
        <w:t>长春中医药大学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主要完成人：王喜臣</w:t>
      </w:r>
    </w:p>
    <w:p w:rsidR="00305C7C" w:rsidRDefault="00305C7C" w:rsidP="00305C7C">
      <w:pPr>
        <w:widowControl/>
        <w:rPr>
          <w:rFonts w:ascii="仿宋_GB2312" w:eastAsia="仿宋_GB2312" w:hAnsi="宋体" w:cs="宋体" w:hint="eastAsia"/>
          <w:b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/>
          <w:kern w:val="0"/>
          <w:sz w:val="32"/>
          <w:szCs w:val="32"/>
        </w:rPr>
        <w:t>三等奖</w:t>
      </w:r>
    </w:p>
    <w:p w:rsidR="00305C7C" w:rsidRDefault="00305C7C" w:rsidP="00305C7C">
      <w:pPr>
        <w:widowControl/>
        <w:numPr>
          <w:ilvl w:val="0"/>
          <w:numId w:val="1"/>
        </w:numPr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朝医方药对过敏性哮喘机理研究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延边大学中医学院</w:t>
      </w:r>
    </w:p>
    <w:p w:rsidR="00305C7C" w:rsidRDefault="00305C7C" w:rsidP="00305C7C">
      <w:pPr>
        <w:widowControl/>
        <w:ind w:leftChars="152" w:left="2239" w:hangingChars="600" w:hanging="19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郑明昱</w:t>
      </w:r>
    </w:p>
    <w:p w:rsidR="00305C7C" w:rsidRDefault="00305C7C" w:rsidP="00305C7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2.项目名称：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《饮食改变体质》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吉林省中医药科学院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主要完成人：艾长山</w:t>
      </w:r>
    </w:p>
    <w:p w:rsidR="00305C7C" w:rsidRDefault="00305C7C" w:rsidP="00305C7C">
      <w:pPr>
        <w:widowControl/>
        <w:ind w:left="1920" w:hangingChars="600" w:hanging="19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3.项目名称：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张力下推拿治疗肩关节周围炎的适宜技术应用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完成单位：长春中医药大学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主要完成人：齐伟、商强强、郭锰、甘浩、李忠明、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卢群</w:t>
      </w:r>
    </w:p>
    <w:p w:rsidR="00305C7C" w:rsidRDefault="00305C7C" w:rsidP="00305C7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4.项目名称：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应用BTE—RS系统进入常人肩部等长肌肉的</w:t>
      </w:r>
    </w:p>
    <w:p w:rsidR="00305C7C" w:rsidRDefault="00305C7C" w:rsidP="00305C7C">
      <w:pPr>
        <w:widowControl/>
        <w:ind w:firstLineChars="600" w:firstLine="19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相对力量检测与分析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完成单位：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长春中医药大学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r w:rsidRPr="00081E71">
        <w:rPr>
          <w:rFonts w:ascii="仿宋_GB2312" w:eastAsia="仿宋_GB2312" w:hAnsi="宋体" w:cs="宋体" w:hint="eastAsia"/>
          <w:kern w:val="0"/>
          <w:sz w:val="32"/>
          <w:szCs w:val="32"/>
        </w:rPr>
        <w:t>李海、盖大圣、张瀚元</w:t>
      </w:r>
    </w:p>
    <w:p w:rsidR="00305C7C" w:rsidRDefault="00305C7C" w:rsidP="00305C7C">
      <w:pPr>
        <w:widowControl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5.项目名称：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实用新型技术-带吸痰装置杠杆式难度弯钩</w:t>
      </w:r>
    </w:p>
    <w:p w:rsidR="00305C7C" w:rsidRDefault="00305C7C" w:rsidP="00305C7C">
      <w:pPr>
        <w:widowControl/>
        <w:ind w:firstLineChars="600" w:firstLine="19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可视麻醉喉镜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完成单位：</w:t>
      </w:r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松原市中西医结合医院</w:t>
      </w:r>
    </w:p>
    <w:p w:rsidR="00305C7C" w:rsidRDefault="00305C7C" w:rsidP="00305C7C">
      <w:pPr>
        <w:widowControl/>
        <w:ind w:firstLineChars="100" w:firstLine="32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主要完成人：</w:t>
      </w:r>
      <w:proofErr w:type="gramStart"/>
      <w:r w:rsidRPr="00AF0095">
        <w:rPr>
          <w:rFonts w:ascii="仿宋_GB2312" w:eastAsia="仿宋_GB2312" w:hAnsi="宋体" w:cs="宋体" w:hint="eastAsia"/>
          <w:kern w:val="0"/>
          <w:sz w:val="32"/>
          <w:szCs w:val="32"/>
        </w:rPr>
        <w:t>丰东蒙</w:t>
      </w:r>
      <w:proofErr w:type="gramEnd"/>
    </w:p>
    <w:p w:rsidR="0074649F" w:rsidRDefault="0074649F"/>
    <w:sectPr w:rsidR="0074649F" w:rsidSect="007464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759A1"/>
    <w:multiLevelType w:val="multilevel"/>
    <w:tmpl w:val="742759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05C7C"/>
    <w:rsid w:val="00006388"/>
    <w:rsid w:val="00007354"/>
    <w:rsid w:val="00011372"/>
    <w:rsid w:val="00013C30"/>
    <w:rsid w:val="000233D2"/>
    <w:rsid w:val="00027B14"/>
    <w:rsid w:val="00036637"/>
    <w:rsid w:val="00045074"/>
    <w:rsid w:val="0004631B"/>
    <w:rsid w:val="00065E89"/>
    <w:rsid w:val="00073893"/>
    <w:rsid w:val="00073D18"/>
    <w:rsid w:val="000850F6"/>
    <w:rsid w:val="00090B0B"/>
    <w:rsid w:val="000926E1"/>
    <w:rsid w:val="00093BD0"/>
    <w:rsid w:val="0009530F"/>
    <w:rsid w:val="000A05DA"/>
    <w:rsid w:val="000A7651"/>
    <w:rsid w:val="000C40B1"/>
    <w:rsid w:val="000D3DD0"/>
    <w:rsid w:val="000D5360"/>
    <w:rsid w:val="000D5B16"/>
    <w:rsid w:val="00100CB4"/>
    <w:rsid w:val="00100F62"/>
    <w:rsid w:val="00107033"/>
    <w:rsid w:val="0012524C"/>
    <w:rsid w:val="001414F3"/>
    <w:rsid w:val="00141597"/>
    <w:rsid w:val="00147366"/>
    <w:rsid w:val="00152AE4"/>
    <w:rsid w:val="00156731"/>
    <w:rsid w:val="00162572"/>
    <w:rsid w:val="00167A40"/>
    <w:rsid w:val="00196203"/>
    <w:rsid w:val="001A041D"/>
    <w:rsid w:val="001A47E6"/>
    <w:rsid w:val="001B4359"/>
    <w:rsid w:val="001B717C"/>
    <w:rsid w:val="001B72E7"/>
    <w:rsid w:val="001B7CFF"/>
    <w:rsid w:val="001C37C2"/>
    <w:rsid w:val="001D0A1F"/>
    <w:rsid w:val="001D2754"/>
    <w:rsid w:val="001D6236"/>
    <w:rsid w:val="001E33DC"/>
    <w:rsid w:val="001E46C0"/>
    <w:rsid w:val="001E4CBC"/>
    <w:rsid w:val="001F1EAF"/>
    <w:rsid w:val="001F3A96"/>
    <w:rsid w:val="002032D1"/>
    <w:rsid w:val="002055E7"/>
    <w:rsid w:val="00205D1F"/>
    <w:rsid w:val="0021747D"/>
    <w:rsid w:val="002219B1"/>
    <w:rsid w:val="002264F3"/>
    <w:rsid w:val="00233CBB"/>
    <w:rsid w:val="002354BD"/>
    <w:rsid w:val="002375A7"/>
    <w:rsid w:val="00250020"/>
    <w:rsid w:val="0026283D"/>
    <w:rsid w:val="00266CF6"/>
    <w:rsid w:val="00271D5C"/>
    <w:rsid w:val="00282289"/>
    <w:rsid w:val="0028298A"/>
    <w:rsid w:val="002853C9"/>
    <w:rsid w:val="00291554"/>
    <w:rsid w:val="0029448C"/>
    <w:rsid w:val="0029735A"/>
    <w:rsid w:val="002978A1"/>
    <w:rsid w:val="002B5CC8"/>
    <w:rsid w:val="002C0D0C"/>
    <w:rsid w:val="002D372A"/>
    <w:rsid w:val="002D41E2"/>
    <w:rsid w:val="002F562A"/>
    <w:rsid w:val="002F5D77"/>
    <w:rsid w:val="00305ACA"/>
    <w:rsid w:val="00305C7C"/>
    <w:rsid w:val="00347887"/>
    <w:rsid w:val="00347F75"/>
    <w:rsid w:val="0036391A"/>
    <w:rsid w:val="003660C8"/>
    <w:rsid w:val="003679AA"/>
    <w:rsid w:val="00367C37"/>
    <w:rsid w:val="00370513"/>
    <w:rsid w:val="003723EE"/>
    <w:rsid w:val="003736D1"/>
    <w:rsid w:val="0039276B"/>
    <w:rsid w:val="003964A5"/>
    <w:rsid w:val="003A51BB"/>
    <w:rsid w:val="003B0B15"/>
    <w:rsid w:val="003B733C"/>
    <w:rsid w:val="003C0987"/>
    <w:rsid w:val="003D2665"/>
    <w:rsid w:val="003D4A4A"/>
    <w:rsid w:val="003E23AA"/>
    <w:rsid w:val="003E2448"/>
    <w:rsid w:val="003F1A45"/>
    <w:rsid w:val="00400BA8"/>
    <w:rsid w:val="004110F4"/>
    <w:rsid w:val="00412F6D"/>
    <w:rsid w:val="0041629F"/>
    <w:rsid w:val="00416AB3"/>
    <w:rsid w:val="00416CAD"/>
    <w:rsid w:val="00423D77"/>
    <w:rsid w:val="004455DB"/>
    <w:rsid w:val="00452A5E"/>
    <w:rsid w:val="00455009"/>
    <w:rsid w:val="004611EC"/>
    <w:rsid w:val="0046543E"/>
    <w:rsid w:val="0047126F"/>
    <w:rsid w:val="004748C2"/>
    <w:rsid w:val="0048168F"/>
    <w:rsid w:val="00484B15"/>
    <w:rsid w:val="00486C89"/>
    <w:rsid w:val="0049041B"/>
    <w:rsid w:val="004943A4"/>
    <w:rsid w:val="004A754B"/>
    <w:rsid w:val="004B1551"/>
    <w:rsid w:val="004B261F"/>
    <w:rsid w:val="004C1AF9"/>
    <w:rsid w:val="004E4567"/>
    <w:rsid w:val="00505EFB"/>
    <w:rsid w:val="00506D30"/>
    <w:rsid w:val="005143F9"/>
    <w:rsid w:val="0051626F"/>
    <w:rsid w:val="00520DBA"/>
    <w:rsid w:val="00533583"/>
    <w:rsid w:val="00540475"/>
    <w:rsid w:val="00551DB4"/>
    <w:rsid w:val="00555174"/>
    <w:rsid w:val="005562CF"/>
    <w:rsid w:val="00557974"/>
    <w:rsid w:val="0056462D"/>
    <w:rsid w:val="00566C26"/>
    <w:rsid w:val="00567052"/>
    <w:rsid w:val="00577998"/>
    <w:rsid w:val="00585CFD"/>
    <w:rsid w:val="00585F1F"/>
    <w:rsid w:val="00591A70"/>
    <w:rsid w:val="00595626"/>
    <w:rsid w:val="005A1169"/>
    <w:rsid w:val="005A68D1"/>
    <w:rsid w:val="005B56FA"/>
    <w:rsid w:val="005B6314"/>
    <w:rsid w:val="005C00C7"/>
    <w:rsid w:val="005C5A33"/>
    <w:rsid w:val="005C7755"/>
    <w:rsid w:val="005D19C3"/>
    <w:rsid w:val="005D3E37"/>
    <w:rsid w:val="005D5055"/>
    <w:rsid w:val="005D6F89"/>
    <w:rsid w:val="005E25CB"/>
    <w:rsid w:val="005F1C09"/>
    <w:rsid w:val="005F67FE"/>
    <w:rsid w:val="00607C85"/>
    <w:rsid w:val="00621B1F"/>
    <w:rsid w:val="0063027D"/>
    <w:rsid w:val="00636E8E"/>
    <w:rsid w:val="00640B92"/>
    <w:rsid w:val="00644288"/>
    <w:rsid w:val="00646A1A"/>
    <w:rsid w:val="006513F6"/>
    <w:rsid w:val="00660163"/>
    <w:rsid w:val="00664D56"/>
    <w:rsid w:val="00673BB1"/>
    <w:rsid w:val="00676E1F"/>
    <w:rsid w:val="006907CF"/>
    <w:rsid w:val="006B10B4"/>
    <w:rsid w:val="006C05D9"/>
    <w:rsid w:val="006C3588"/>
    <w:rsid w:val="006C3A31"/>
    <w:rsid w:val="006C67D8"/>
    <w:rsid w:val="006D10F8"/>
    <w:rsid w:val="006D24CC"/>
    <w:rsid w:val="006E05A2"/>
    <w:rsid w:val="006E7AD6"/>
    <w:rsid w:val="006F4F70"/>
    <w:rsid w:val="00724ED5"/>
    <w:rsid w:val="007356FF"/>
    <w:rsid w:val="007430C3"/>
    <w:rsid w:val="0074649F"/>
    <w:rsid w:val="00756340"/>
    <w:rsid w:val="00765DFE"/>
    <w:rsid w:val="00775A08"/>
    <w:rsid w:val="0078414E"/>
    <w:rsid w:val="007962B1"/>
    <w:rsid w:val="0079755E"/>
    <w:rsid w:val="007B09E6"/>
    <w:rsid w:val="007B6362"/>
    <w:rsid w:val="007D330B"/>
    <w:rsid w:val="007E4855"/>
    <w:rsid w:val="007E4A7A"/>
    <w:rsid w:val="007E5D82"/>
    <w:rsid w:val="00800564"/>
    <w:rsid w:val="00805493"/>
    <w:rsid w:val="00810E02"/>
    <w:rsid w:val="00812CA7"/>
    <w:rsid w:val="00813C1B"/>
    <w:rsid w:val="00835980"/>
    <w:rsid w:val="0084017B"/>
    <w:rsid w:val="0084745C"/>
    <w:rsid w:val="00854200"/>
    <w:rsid w:val="00866F31"/>
    <w:rsid w:val="008729F8"/>
    <w:rsid w:val="00880D10"/>
    <w:rsid w:val="008849B2"/>
    <w:rsid w:val="00885C06"/>
    <w:rsid w:val="008866BB"/>
    <w:rsid w:val="00890AAF"/>
    <w:rsid w:val="008915B8"/>
    <w:rsid w:val="008928B8"/>
    <w:rsid w:val="008A2936"/>
    <w:rsid w:val="008A5E55"/>
    <w:rsid w:val="008B7CD9"/>
    <w:rsid w:val="008C103C"/>
    <w:rsid w:val="008C379A"/>
    <w:rsid w:val="008C3AA6"/>
    <w:rsid w:val="008C47AE"/>
    <w:rsid w:val="008C5AD5"/>
    <w:rsid w:val="008C743B"/>
    <w:rsid w:val="008D6A03"/>
    <w:rsid w:val="008E3338"/>
    <w:rsid w:val="008F389D"/>
    <w:rsid w:val="008F5C88"/>
    <w:rsid w:val="008F7FB8"/>
    <w:rsid w:val="009002D6"/>
    <w:rsid w:val="00901874"/>
    <w:rsid w:val="00906693"/>
    <w:rsid w:val="00910AC6"/>
    <w:rsid w:val="00923CC1"/>
    <w:rsid w:val="00931C9F"/>
    <w:rsid w:val="00934985"/>
    <w:rsid w:val="00941086"/>
    <w:rsid w:val="00954FB5"/>
    <w:rsid w:val="00962626"/>
    <w:rsid w:val="009678DA"/>
    <w:rsid w:val="00971640"/>
    <w:rsid w:val="00975D65"/>
    <w:rsid w:val="00977F67"/>
    <w:rsid w:val="009858BF"/>
    <w:rsid w:val="00996E5B"/>
    <w:rsid w:val="009A19E0"/>
    <w:rsid w:val="009B1795"/>
    <w:rsid w:val="009B5710"/>
    <w:rsid w:val="009C294F"/>
    <w:rsid w:val="009C3226"/>
    <w:rsid w:val="009F0834"/>
    <w:rsid w:val="009F0CE0"/>
    <w:rsid w:val="009F4B87"/>
    <w:rsid w:val="009F55A8"/>
    <w:rsid w:val="00A0001D"/>
    <w:rsid w:val="00A01972"/>
    <w:rsid w:val="00A0767F"/>
    <w:rsid w:val="00A13576"/>
    <w:rsid w:val="00A16D24"/>
    <w:rsid w:val="00A20947"/>
    <w:rsid w:val="00A22953"/>
    <w:rsid w:val="00A31D78"/>
    <w:rsid w:val="00A364AA"/>
    <w:rsid w:val="00A56650"/>
    <w:rsid w:val="00A571AD"/>
    <w:rsid w:val="00A6192B"/>
    <w:rsid w:val="00A65010"/>
    <w:rsid w:val="00A86A9F"/>
    <w:rsid w:val="00A91AA6"/>
    <w:rsid w:val="00A91D0A"/>
    <w:rsid w:val="00A948EF"/>
    <w:rsid w:val="00A95AF6"/>
    <w:rsid w:val="00A961AC"/>
    <w:rsid w:val="00AA42AA"/>
    <w:rsid w:val="00AA4B50"/>
    <w:rsid w:val="00AB3437"/>
    <w:rsid w:val="00AB3867"/>
    <w:rsid w:val="00AB4C02"/>
    <w:rsid w:val="00AB75C3"/>
    <w:rsid w:val="00AD22C0"/>
    <w:rsid w:val="00AD273D"/>
    <w:rsid w:val="00AE08AF"/>
    <w:rsid w:val="00AE6132"/>
    <w:rsid w:val="00AF349F"/>
    <w:rsid w:val="00B04845"/>
    <w:rsid w:val="00B04BA1"/>
    <w:rsid w:val="00B12D77"/>
    <w:rsid w:val="00B14BC4"/>
    <w:rsid w:val="00B15534"/>
    <w:rsid w:val="00B33CD1"/>
    <w:rsid w:val="00B36494"/>
    <w:rsid w:val="00B44717"/>
    <w:rsid w:val="00B500FC"/>
    <w:rsid w:val="00B5230F"/>
    <w:rsid w:val="00B62D07"/>
    <w:rsid w:val="00B64BB1"/>
    <w:rsid w:val="00B6638B"/>
    <w:rsid w:val="00B7381A"/>
    <w:rsid w:val="00B77AF3"/>
    <w:rsid w:val="00B77B06"/>
    <w:rsid w:val="00B8249C"/>
    <w:rsid w:val="00B838B1"/>
    <w:rsid w:val="00B95772"/>
    <w:rsid w:val="00B95AF7"/>
    <w:rsid w:val="00BA624E"/>
    <w:rsid w:val="00BB2B9C"/>
    <w:rsid w:val="00BC42E4"/>
    <w:rsid w:val="00BD3E20"/>
    <w:rsid w:val="00BE2B5C"/>
    <w:rsid w:val="00BE2B80"/>
    <w:rsid w:val="00BF0C4A"/>
    <w:rsid w:val="00BF154A"/>
    <w:rsid w:val="00BF2900"/>
    <w:rsid w:val="00C02A1F"/>
    <w:rsid w:val="00C04216"/>
    <w:rsid w:val="00C07146"/>
    <w:rsid w:val="00C15ECD"/>
    <w:rsid w:val="00C2212E"/>
    <w:rsid w:val="00C26430"/>
    <w:rsid w:val="00C347D4"/>
    <w:rsid w:val="00C41F42"/>
    <w:rsid w:val="00C42A6F"/>
    <w:rsid w:val="00C45B28"/>
    <w:rsid w:val="00C519A9"/>
    <w:rsid w:val="00C51CD6"/>
    <w:rsid w:val="00C557C7"/>
    <w:rsid w:val="00C63A8C"/>
    <w:rsid w:val="00C81064"/>
    <w:rsid w:val="00C92C35"/>
    <w:rsid w:val="00C93422"/>
    <w:rsid w:val="00C97138"/>
    <w:rsid w:val="00CB2D08"/>
    <w:rsid w:val="00CB3494"/>
    <w:rsid w:val="00CB3663"/>
    <w:rsid w:val="00CB3D29"/>
    <w:rsid w:val="00CC0E23"/>
    <w:rsid w:val="00CE2550"/>
    <w:rsid w:val="00D0254B"/>
    <w:rsid w:val="00D10599"/>
    <w:rsid w:val="00D169DE"/>
    <w:rsid w:val="00D27C05"/>
    <w:rsid w:val="00D42DCD"/>
    <w:rsid w:val="00D464BF"/>
    <w:rsid w:val="00D503F6"/>
    <w:rsid w:val="00D51D67"/>
    <w:rsid w:val="00D82FD0"/>
    <w:rsid w:val="00D861BF"/>
    <w:rsid w:val="00D90A26"/>
    <w:rsid w:val="00D91821"/>
    <w:rsid w:val="00D96488"/>
    <w:rsid w:val="00DA159F"/>
    <w:rsid w:val="00DA2992"/>
    <w:rsid w:val="00DA47E6"/>
    <w:rsid w:val="00DC3327"/>
    <w:rsid w:val="00DC3CEE"/>
    <w:rsid w:val="00DC69F2"/>
    <w:rsid w:val="00DD434A"/>
    <w:rsid w:val="00E1228F"/>
    <w:rsid w:val="00E160CB"/>
    <w:rsid w:val="00E17E5B"/>
    <w:rsid w:val="00E25E05"/>
    <w:rsid w:val="00E2617E"/>
    <w:rsid w:val="00E459EB"/>
    <w:rsid w:val="00E5476D"/>
    <w:rsid w:val="00E55518"/>
    <w:rsid w:val="00E55574"/>
    <w:rsid w:val="00E74481"/>
    <w:rsid w:val="00E81639"/>
    <w:rsid w:val="00E92DBC"/>
    <w:rsid w:val="00E95D53"/>
    <w:rsid w:val="00EA037B"/>
    <w:rsid w:val="00EA2E0A"/>
    <w:rsid w:val="00EB005E"/>
    <w:rsid w:val="00EB5218"/>
    <w:rsid w:val="00EC300D"/>
    <w:rsid w:val="00ED076D"/>
    <w:rsid w:val="00EE4C9D"/>
    <w:rsid w:val="00EF1CBC"/>
    <w:rsid w:val="00EF3282"/>
    <w:rsid w:val="00F146BE"/>
    <w:rsid w:val="00F21D95"/>
    <w:rsid w:val="00F23029"/>
    <w:rsid w:val="00F25F18"/>
    <w:rsid w:val="00F26B18"/>
    <w:rsid w:val="00F302E4"/>
    <w:rsid w:val="00F31439"/>
    <w:rsid w:val="00F3277E"/>
    <w:rsid w:val="00F33FB9"/>
    <w:rsid w:val="00F40279"/>
    <w:rsid w:val="00F52F59"/>
    <w:rsid w:val="00F53AFA"/>
    <w:rsid w:val="00F56CFC"/>
    <w:rsid w:val="00F62C1D"/>
    <w:rsid w:val="00F64C88"/>
    <w:rsid w:val="00F75D5F"/>
    <w:rsid w:val="00FA0971"/>
    <w:rsid w:val="00FA6AC6"/>
    <w:rsid w:val="00FB28AB"/>
    <w:rsid w:val="00FB3AFC"/>
    <w:rsid w:val="00FB65A0"/>
    <w:rsid w:val="00FC33A1"/>
    <w:rsid w:val="00FC3E5A"/>
    <w:rsid w:val="00FC70F6"/>
    <w:rsid w:val="00FD1D28"/>
    <w:rsid w:val="00FD574D"/>
    <w:rsid w:val="00FE515D"/>
    <w:rsid w:val="00FE7D3D"/>
    <w:rsid w:val="00FF6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C7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</Words>
  <Characters>597</Characters>
  <Application>Microsoft Office Word</Application>
  <DocSecurity>0</DocSecurity>
  <Lines>4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2018-01-12T06:18:00Z</dcterms:created>
  <dcterms:modified xsi:type="dcterms:W3CDTF">2018-01-12T06:18:00Z</dcterms:modified>
</cp:coreProperties>
</file>